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E4FF2" w:rsidRDefault="000E4FF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7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292"/>
        <w:gridCol w:w="2460"/>
        <w:gridCol w:w="2218"/>
        <w:gridCol w:w="708"/>
      </w:tblGrid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ASHPG - Section Voile-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Croisiere</w:t>
            </w:r>
            <w:proofErr w:type="spellEnd"/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4678" w:type="dxa"/>
            <w:gridSpan w:val="2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Nom,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Prenom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</w:t>
            </w:r>
          </w:p>
        </w:tc>
      </w:tr>
      <w:tr w:rsidR="000E4FF2">
        <w:tc>
          <w:tcPr>
            <w:tcW w:w="4292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4" w:space="0" w:color="000000"/>
            </w:tcBorders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 : connais pas</w:t>
            </w:r>
          </w:p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1: a vu faire</w:t>
            </w:r>
          </w:p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2: sais faire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3: maitrise</w:t>
            </w:r>
          </w:p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4: sait enseigner</w:t>
            </w: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 bateau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greement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dormant/courant  </w:t>
            </w:r>
          </w:p>
        </w:tc>
        <w:tc>
          <w:tcPr>
            <w:tcW w:w="4678" w:type="dxa"/>
            <w:gridSpan w:val="2"/>
          </w:tcPr>
          <w:p w:rsidR="003714C0" w:rsidRPr="003714C0" w:rsidRDefault="003714C0">
            <w:pPr>
              <w:widowControl w:val="0"/>
              <w:rPr>
                <w:rFonts w:ascii="Calibri" w:eastAsia="Calibri" w:hAnsi="Calibri" w:cs="Calibri"/>
                <w:b/>
                <w:sz w:val="22"/>
                <w:szCs w:val="16"/>
              </w:rPr>
            </w:pPr>
            <w:proofErr w:type="spellStart"/>
            <w:r w:rsidRPr="003714C0">
              <w:rPr>
                <w:rFonts w:ascii="Calibri" w:eastAsia="Calibri" w:hAnsi="Calibri" w:cs="Calibri"/>
                <w:b/>
                <w:sz w:val="22"/>
                <w:szCs w:val="16"/>
              </w:rPr>
              <w:t>Formalites</w:t>
            </w:r>
            <w:proofErr w:type="spellEnd"/>
            <w:r w:rsidRPr="003714C0">
              <w:rPr>
                <w:rFonts w:ascii="Calibri" w:eastAsia="Calibri" w:hAnsi="Calibri" w:cs="Calibri"/>
                <w:b/>
                <w:sz w:val="22"/>
                <w:szCs w:val="16"/>
              </w:rPr>
              <w:t xml:space="preserve"> administratives </w:t>
            </w: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la coque, la quille, le safran   </w:t>
            </w:r>
          </w:p>
        </w:tc>
        <w:tc>
          <w:tcPr>
            <w:tcW w:w="4678" w:type="dxa"/>
            <w:gridSpan w:val="2"/>
          </w:tcPr>
          <w:p w:rsidR="000E4FF2" w:rsidRDefault="003714C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Portuaires</w:t>
            </w: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check-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 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Etat des Lieux  </w:t>
            </w:r>
          </w:p>
        </w:tc>
        <w:tc>
          <w:tcPr>
            <w:tcW w:w="4678" w:type="dxa"/>
            <w:gridSpan w:val="2"/>
          </w:tcPr>
          <w:p w:rsidR="000E4FF2" w:rsidRDefault="003714C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Douanes </w:t>
            </w: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47072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check-out   </w:t>
            </w:r>
          </w:p>
        </w:tc>
        <w:tc>
          <w:tcPr>
            <w:tcW w:w="4678" w:type="dxa"/>
            <w:gridSpan w:val="2"/>
          </w:tcPr>
          <w:p w:rsidR="003714C0" w:rsidRDefault="003714C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VHF</w:t>
            </w: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Briefing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securite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0E4FF2" w:rsidRDefault="003714C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Permis CRR</w:t>
            </w: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l' amarrage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le moteur</w:t>
            </w:r>
          </w:p>
          <w:p w:rsidR="000E4FF2" w:rsidRDefault="006119A0">
            <w:pPr>
              <w:widowControl w:val="0"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démarrage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et arrêt, chauffe et vérifications  </w:t>
            </w:r>
          </w:p>
          <w:p w:rsidR="000E4FF2" w:rsidRDefault="006119A0">
            <w:pPr>
              <w:widowControl w:val="0"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niveau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huile, fuel, filtre, décanteur, circuit d' eau  </w:t>
            </w:r>
          </w:p>
          <w:p w:rsidR="000E4FF2" w:rsidRDefault="006119A0">
            <w:pPr>
              <w:widowControl w:val="0"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purge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du circuit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l'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electricite</w:t>
            </w:r>
            <w:proofErr w:type="spellEnd"/>
          </w:p>
          <w:p w:rsidR="000E4FF2" w:rsidRDefault="006119A0">
            <w:pPr>
              <w:widowControl w:val="0"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batterie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chargeur, coupe circuit, tableau électrique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circuits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d' eau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manoeuvre</w:t>
            </w:r>
            <w:proofErr w:type="spellEnd"/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depart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du port  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arrivee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 port    </w:t>
            </w:r>
          </w:p>
          <w:p w:rsidR="000E4FF2" w:rsidRDefault="006119A0">
            <w:pPr>
              <w:widowControl w:val="0"/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avec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du vent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manoeuvres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 port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amarrages</w:t>
            </w:r>
          </w:p>
          <w:p w:rsidR="000E4FF2" w:rsidRDefault="006119A0">
            <w:pPr>
              <w:widowControl w:val="0"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pendille</w:t>
            </w:r>
          </w:p>
          <w:p w:rsidR="000E4FF2" w:rsidRDefault="006119A0">
            <w:pPr>
              <w:widowControl w:val="0"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avec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ancre</w:t>
            </w:r>
          </w:p>
          <w:p w:rsidR="000E4FF2" w:rsidRDefault="006119A0">
            <w:pPr>
              <w:widowControl w:val="0"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couple, pointes et gardes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prise de coffre, au moteur,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la voile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mouillages (au moteur, 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la voile)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470722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 la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chaine, le guindeau 2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noeuds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(chaise, cabestan, pl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at, 8, </w:t>
            </w:r>
            <w:proofErr w:type="spellStart"/>
            <w:r w:rsidR="00470722">
              <w:rPr>
                <w:rFonts w:ascii="Calibri" w:eastAsia="Calibri" w:hAnsi="Calibri" w:cs="Calibri"/>
                <w:sz w:val="16"/>
                <w:szCs w:val="16"/>
              </w:rPr>
              <w:t>gance</w:t>
            </w:r>
            <w:proofErr w:type="spellEnd"/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, écoute, bossage)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Positions de la GV (hissage,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affalage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ferlage)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Virements, en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equipage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et en solitaire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Em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pannages </w:t>
            </w:r>
            <w:proofErr w:type="gramStart"/>
            <w:r w:rsidR="00470722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la GV, </w:t>
            </w:r>
            <w:proofErr w:type="spellStart"/>
            <w:r w:rsidR="00470722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la barre 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Prises de ris, en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equipage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3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et en solitaire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 spi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47072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Trinquette,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etai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largable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Equilibrage des voiles, sans barreur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Tangonnage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genois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La cape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Reglage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des voiles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l' homme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 la mer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manoeuvre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soins,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prevention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) 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 gros temps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l' orage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la remorque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l' annexe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(gonflage, pliage)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Moteur annexe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demarrage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entretien, carburant)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 navigation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Cotiere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amers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balises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phares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chenaux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 point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 cap, la route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au large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instruments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le sextant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GPS, Pilote auto, plan de route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meteo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 ciel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la radio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VHF</w:t>
            </w:r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Internet, les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Gribs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Navtex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Radio, BLU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 organisation du bord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securite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les </w:t>
            </w:r>
            <w:r w:rsidR="008846F3">
              <w:rPr>
                <w:rFonts w:ascii="Calibri" w:eastAsia="Calibri" w:hAnsi="Calibri" w:cs="Calibri"/>
                <w:sz w:val="16"/>
                <w:szCs w:val="16"/>
              </w:rPr>
              <w:t>services/aides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les quarts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4FF2">
        <w:tc>
          <w:tcPr>
            <w:tcW w:w="4292" w:type="dxa"/>
          </w:tcPr>
          <w:p w:rsidR="000E4FF2" w:rsidRDefault="006119A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l' entretien</w:t>
            </w:r>
            <w:proofErr w:type="gramEnd"/>
            <w:r w:rsidR="0047072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F2" w:rsidRDefault="000E4FF2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E4FF2" w:rsidRDefault="000E4F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4"/>
          <w:szCs w:val="24"/>
        </w:rPr>
      </w:pPr>
    </w:p>
    <w:sectPr w:rsidR="000E4FF2">
      <w:footerReference w:type="default" r:id="rId7"/>
      <w:pgSz w:w="11908" w:h="16833"/>
      <w:pgMar w:top="576" w:right="1443" w:bottom="5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482" w:rsidRDefault="00A96482">
      <w:r>
        <w:separator/>
      </w:r>
    </w:p>
  </w:endnote>
  <w:endnote w:type="continuationSeparator" w:id="0">
    <w:p w:rsidR="00A96482" w:rsidRDefault="00A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F2" w:rsidRDefault="000E4FF2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0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482" w:rsidRDefault="00A96482">
      <w:r>
        <w:separator/>
      </w:r>
    </w:p>
  </w:footnote>
  <w:footnote w:type="continuationSeparator" w:id="0">
    <w:p w:rsidR="00A96482" w:rsidRDefault="00A9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7405"/>
    <w:multiLevelType w:val="multilevel"/>
    <w:tmpl w:val="60E0FC22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C242A2"/>
    <w:multiLevelType w:val="multilevel"/>
    <w:tmpl w:val="1B8AEBC2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D725E63"/>
    <w:multiLevelType w:val="multilevel"/>
    <w:tmpl w:val="A4DE70F2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45900921">
    <w:abstractNumId w:val="2"/>
  </w:num>
  <w:num w:numId="2" w16cid:durableId="766970228">
    <w:abstractNumId w:val="0"/>
  </w:num>
  <w:num w:numId="3" w16cid:durableId="162064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F2"/>
    <w:rsid w:val="000E4FF2"/>
    <w:rsid w:val="00131F5A"/>
    <w:rsid w:val="003714C0"/>
    <w:rsid w:val="00470722"/>
    <w:rsid w:val="006119A0"/>
    <w:rsid w:val="008846F3"/>
    <w:rsid w:val="00A45F34"/>
    <w:rsid w:val="00A96482"/>
    <w:rsid w:val="00B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5E81"/>
  <w15:docId w15:val="{63302B4D-D485-4D6B-9776-9F16626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9" w:type="dxa"/>
        <w:right w:w="3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maitre</dc:creator>
  <cp:lastModifiedBy>bernard maitre</cp:lastModifiedBy>
  <cp:revision>2</cp:revision>
  <dcterms:created xsi:type="dcterms:W3CDTF">2023-04-02T07:10:00Z</dcterms:created>
  <dcterms:modified xsi:type="dcterms:W3CDTF">2023-04-02T07:10:00Z</dcterms:modified>
</cp:coreProperties>
</file>